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r>
        <w:t>Дрон - тормыш өчен куркыныч</w:t>
      </w:r>
    </w:p>
    <w:p w14:paraId="02000000">
      <w:pPr>
        <w:rPr>
          <w:color w:val="CC00CC"/>
        </w:rPr>
      </w:pPr>
    </w:p>
    <w:p w14:paraId="03000000">
      <w:pPr>
        <w:rPr>
          <w:color w:val="CC00CC"/>
        </w:rPr>
      </w:pPr>
    </w:p>
    <w:p w14:paraId="04000000">
      <w:pPr>
        <w:rPr>
          <w:color w:val="CC00CC"/>
        </w:rPr>
      </w:pPr>
      <w:r>
        <w:rPr>
          <w:color w:val="CC00CC"/>
        </w:rPr>
        <w:t>ИГЪТИБАР!</w:t>
      </w:r>
    </w:p>
    <w:p w14:paraId="05000000">
      <w:pPr>
        <w:rPr>
          <w:color w:val="CC00CC"/>
        </w:rPr>
      </w:pPr>
    </w:p>
    <w:p w14:paraId="06000000">
      <w:pPr>
        <w:rPr>
          <w:color w:val="CC00CC"/>
        </w:rPr>
      </w:pPr>
      <w:r>
        <w:rPr>
          <w:color w:val="CC00CC"/>
        </w:rPr>
        <w:t>Торак</w:t>
      </w:r>
      <w:r>
        <w:rPr>
          <w:color w:val="CC00CC"/>
        </w:rPr>
        <w:t xml:space="preserve"> </w:t>
      </w:r>
      <w:r>
        <w:rPr>
          <w:color w:val="CC00CC"/>
        </w:rPr>
        <w:t>пунктлар</w:t>
      </w:r>
      <w:r>
        <w:rPr>
          <w:color w:val="CC00CC"/>
        </w:rPr>
        <w:t xml:space="preserve"> </w:t>
      </w:r>
      <w:r>
        <w:rPr>
          <w:color w:val="CC00CC"/>
        </w:rPr>
        <w:t>өстенная</w:t>
      </w:r>
      <w:r>
        <w:rPr>
          <w:color w:val="CC00CC"/>
        </w:rPr>
        <w:t xml:space="preserve"> </w:t>
      </w:r>
      <w:r>
        <w:rPr>
          <w:color w:val="CC00CC"/>
        </w:rPr>
        <w:t>пилотсыз</w:t>
      </w:r>
      <w:r>
        <w:rPr>
          <w:color w:val="CC00CC"/>
        </w:rPr>
        <w:t xml:space="preserve"> </w:t>
      </w:r>
      <w:r>
        <w:rPr>
          <w:color w:val="CC00CC"/>
        </w:rPr>
        <w:t>очкычлар</w:t>
      </w:r>
      <w:r>
        <w:rPr>
          <w:color w:val="CC00CC"/>
        </w:rPr>
        <w:t xml:space="preserve"> </w:t>
      </w:r>
      <w:r>
        <w:rPr>
          <w:color w:val="CC00CC"/>
        </w:rPr>
        <w:t>очу</w:t>
      </w:r>
      <w:r>
        <w:rPr>
          <w:color w:val="CC00CC"/>
        </w:rPr>
        <w:t xml:space="preserve"> </w:t>
      </w:r>
      <w:r>
        <w:rPr>
          <w:color w:val="CC00CC"/>
        </w:rPr>
        <w:t>тыела</w:t>
      </w:r>
      <w:r>
        <w:rPr>
          <w:color w:val="CC00CC"/>
        </w:rPr>
        <w:t xml:space="preserve">, </w:t>
      </w:r>
      <w:r>
        <w:rPr>
          <w:color w:val="CC00CC"/>
        </w:rPr>
        <w:t>шуна</w:t>
      </w:r>
      <w:r>
        <w:rPr>
          <w:color w:val="CC00CC"/>
        </w:rPr>
        <w:t xml:space="preserve"> </w:t>
      </w:r>
      <w:r>
        <w:rPr>
          <w:color w:val="CC00CC"/>
        </w:rPr>
        <w:t>курә</w:t>
      </w:r>
      <w:r>
        <w:rPr>
          <w:color w:val="CC00CC"/>
        </w:rPr>
        <w:t xml:space="preserve"> </w:t>
      </w:r>
      <w:r>
        <w:rPr>
          <w:color w:val="CC00CC"/>
        </w:rPr>
        <w:t>аларны</w:t>
      </w:r>
      <w:r>
        <w:rPr>
          <w:color w:val="CC00CC"/>
        </w:rPr>
        <w:t xml:space="preserve"> </w:t>
      </w:r>
      <w:r>
        <w:rPr>
          <w:color w:val="CC00CC"/>
        </w:rPr>
        <w:t>тәүлекнең</w:t>
      </w:r>
      <w:r>
        <w:rPr>
          <w:color w:val="CC00CC"/>
        </w:rPr>
        <w:t xml:space="preserve"> </w:t>
      </w:r>
      <w:r>
        <w:rPr>
          <w:color w:val="CC00CC"/>
        </w:rPr>
        <w:t>теләсә</w:t>
      </w:r>
      <w:r>
        <w:rPr>
          <w:color w:val="CC00CC"/>
        </w:rPr>
        <w:t xml:space="preserve"> </w:t>
      </w:r>
      <w:r>
        <w:rPr>
          <w:color w:val="CC00CC"/>
        </w:rPr>
        <w:t>кайсы</w:t>
      </w:r>
      <w:r>
        <w:rPr>
          <w:color w:val="CC00CC"/>
        </w:rPr>
        <w:t xml:space="preserve"> </w:t>
      </w:r>
      <w:r>
        <w:rPr>
          <w:color w:val="CC00CC"/>
        </w:rPr>
        <w:t>вакытында</w:t>
      </w:r>
      <w:r>
        <w:rPr>
          <w:color w:val="CC00CC"/>
        </w:rPr>
        <w:t xml:space="preserve"> </w:t>
      </w:r>
      <w:r>
        <w:rPr>
          <w:color w:val="CC00CC"/>
        </w:rPr>
        <w:t>күреп</w:t>
      </w:r>
      <w:r>
        <w:rPr>
          <w:color w:val="CC00CC"/>
        </w:rPr>
        <w:t xml:space="preserve"> яки </w:t>
      </w:r>
      <w:r>
        <w:rPr>
          <w:color w:val="CC00CC"/>
        </w:rPr>
        <w:t>ишетеп</w:t>
      </w:r>
      <w:r>
        <w:rPr>
          <w:color w:val="CC00CC"/>
        </w:rPr>
        <w:t xml:space="preserve"> (</w:t>
      </w:r>
      <w:r>
        <w:rPr>
          <w:color w:val="CC00CC"/>
        </w:rPr>
        <w:t>тавыш</w:t>
      </w:r>
      <w:r>
        <w:rPr>
          <w:color w:val="CC00CC"/>
        </w:rPr>
        <w:t xml:space="preserve"> самолет </w:t>
      </w:r>
      <w:r>
        <w:rPr>
          <w:color w:val="CC00CC"/>
        </w:rPr>
        <w:t>моделе</w:t>
      </w:r>
      <w:r>
        <w:rPr>
          <w:color w:val="CC00CC"/>
        </w:rPr>
        <w:t xml:space="preserve"> </w:t>
      </w:r>
      <w:r>
        <w:rPr>
          <w:color w:val="CC00CC"/>
        </w:rPr>
        <w:t>бызылдавына</w:t>
      </w:r>
      <w:r>
        <w:rPr>
          <w:color w:val="CC00CC"/>
        </w:rPr>
        <w:t xml:space="preserve"> </w:t>
      </w:r>
      <w:r>
        <w:rPr>
          <w:color w:val="CC00CC"/>
        </w:rPr>
        <w:t>охшаш</w:t>
      </w:r>
      <w:r>
        <w:rPr>
          <w:color w:val="CC00CC"/>
        </w:rPr>
        <w:t>)</w:t>
      </w:r>
      <w:r>
        <w:rPr>
          <w:color w:val="CC00CC"/>
        </w:rPr>
        <w:t>,</w:t>
      </w:r>
      <w:r>
        <w:rPr>
          <w:color w:val="CC00CC"/>
        </w:rPr>
        <w:t xml:space="preserve"> </w:t>
      </w:r>
      <w:r>
        <w:rPr>
          <w:color w:val="CC00CC"/>
        </w:rPr>
        <w:t>куркынычсызлык</w:t>
      </w:r>
      <w:r>
        <w:rPr>
          <w:color w:val="CC00CC"/>
        </w:rPr>
        <w:t xml:space="preserve"> </w:t>
      </w:r>
      <w:r>
        <w:rPr>
          <w:color w:val="CC00CC"/>
        </w:rPr>
        <w:t>кагыйдаларин</w:t>
      </w:r>
      <w:r>
        <w:rPr>
          <w:color w:val="CC00CC"/>
        </w:rPr>
        <w:t xml:space="preserve"> </w:t>
      </w:r>
      <w:r>
        <w:rPr>
          <w:color w:val="CC00CC"/>
        </w:rPr>
        <w:t>утарга</w:t>
      </w:r>
      <w:r>
        <w:rPr>
          <w:color w:val="CC00CC"/>
        </w:rPr>
        <w:t xml:space="preserve"> </w:t>
      </w:r>
      <w:r>
        <w:rPr>
          <w:color w:val="CC00CC"/>
        </w:rPr>
        <w:t>кирак</w:t>
      </w:r>
    </w:p>
    <w:p w14:paraId="07000000">
      <w:pPr>
        <w:rPr>
          <w:color w:val="CC00CC"/>
        </w:rPr>
      </w:pPr>
    </w:p>
    <w:p w14:paraId="08000000">
      <w:pPr>
        <w:rPr>
          <w:color w:val="CC00CC"/>
        </w:rPr>
      </w:pPr>
      <w:r>
        <w:rPr>
          <w:color w:val="CC00CC"/>
        </w:rPr>
        <w:t>ДРОН</w:t>
      </w:r>
      <w:r>
        <w:rPr>
          <w:color w:val="CC00CC"/>
        </w:rPr>
        <w:t xml:space="preserve"> -</w:t>
      </w:r>
      <w:r>
        <w:rPr>
          <w:color w:val="CC00CC"/>
        </w:rPr>
        <w:t xml:space="preserve"> ТОРМЫШ </w:t>
      </w:r>
      <w:r>
        <w:rPr>
          <w:color w:val="CC00CC"/>
        </w:rPr>
        <w:t>Ө</w:t>
      </w:r>
      <w:r>
        <w:rPr>
          <w:color w:val="CC00CC"/>
        </w:rPr>
        <w:t>ЧЕН ЖИТДИ КУРКЫ</w:t>
      </w:r>
      <w:r>
        <w:rPr>
          <w:color w:val="CC00CC"/>
        </w:rPr>
        <w:t>НЫЧ</w:t>
      </w:r>
    </w:p>
    <w:p w14:paraId="09000000">
      <w:pPr>
        <w:rPr>
          <w:color w:val="FF00FF"/>
        </w:rPr>
      </w:pPr>
    </w:p>
    <w:p w14:paraId="0A000000">
      <w:pPr>
        <w:rPr>
          <w:color w:val="0070C0"/>
        </w:rPr>
      </w:pPr>
      <w:r>
        <w:rPr>
          <w:color w:val="0070C0"/>
        </w:rPr>
        <w:t>Әгәр</w:t>
      </w:r>
      <w:r>
        <w:rPr>
          <w:color w:val="0070C0"/>
        </w:rPr>
        <w:t xml:space="preserve"> </w:t>
      </w:r>
      <w:r>
        <w:rPr>
          <w:color w:val="0070C0"/>
        </w:rPr>
        <w:t>син</w:t>
      </w:r>
      <w:r>
        <w:rPr>
          <w:color w:val="0070C0"/>
        </w:rPr>
        <w:t xml:space="preserve"> </w:t>
      </w:r>
      <w:r>
        <w:rPr>
          <w:color w:val="0070C0"/>
        </w:rPr>
        <w:t>пилотсыз</w:t>
      </w:r>
      <w:r>
        <w:rPr>
          <w:color w:val="0070C0"/>
        </w:rPr>
        <w:t xml:space="preserve"> </w:t>
      </w:r>
      <w:r>
        <w:rPr>
          <w:color w:val="0070C0"/>
        </w:rPr>
        <w:t>очкыч</w:t>
      </w:r>
      <w:r>
        <w:rPr>
          <w:color w:val="0070C0"/>
        </w:rPr>
        <w:t xml:space="preserve"> </w:t>
      </w:r>
      <w:r>
        <w:rPr>
          <w:color w:val="0070C0"/>
        </w:rPr>
        <w:t>күргәнсен</w:t>
      </w:r>
      <w:r>
        <w:rPr>
          <w:color w:val="0070C0"/>
        </w:rPr>
        <w:t xml:space="preserve"> (</w:t>
      </w:r>
      <w:r>
        <w:rPr>
          <w:color w:val="0070C0"/>
        </w:rPr>
        <w:t>ишеткәнсең</w:t>
      </w:r>
      <w:r>
        <w:rPr>
          <w:color w:val="0070C0"/>
        </w:rPr>
        <w:t xml:space="preserve">) </w:t>
      </w:r>
      <w:r>
        <w:rPr>
          <w:color w:val="0070C0"/>
        </w:rPr>
        <w:t>икән</w:t>
      </w:r>
      <w:r>
        <w:rPr>
          <w:color w:val="0070C0"/>
        </w:rPr>
        <w:t xml:space="preserve">, </w:t>
      </w:r>
      <w:r>
        <w:rPr>
          <w:color w:val="0070C0"/>
        </w:rPr>
        <w:t>нишләргә</w:t>
      </w:r>
      <w:r>
        <w:rPr>
          <w:color w:val="0070C0"/>
        </w:rPr>
        <w:t>?</w:t>
      </w:r>
    </w:p>
    <w:p w14:paraId="0B000000"/>
    <w:p w14:paraId="0C000000">
      <w:r>
        <w:t>Ачык</w:t>
      </w:r>
      <w:r>
        <w:t xml:space="preserve"> </w:t>
      </w:r>
      <w:r>
        <w:t>урынны</w:t>
      </w:r>
      <w:r>
        <w:t xml:space="preserve"> </w:t>
      </w:r>
      <w:r>
        <w:t>шундук</w:t>
      </w:r>
      <w:r>
        <w:t xml:space="preserve"> </w:t>
      </w:r>
      <w:r>
        <w:t>ташлап</w:t>
      </w:r>
      <w:r>
        <w:t xml:space="preserve">, </w:t>
      </w:r>
      <w:r>
        <w:rPr>
          <w:color w:val="CC00CC"/>
        </w:rPr>
        <w:t>112</w:t>
      </w:r>
      <w:r>
        <w:t xml:space="preserve"> </w:t>
      </w:r>
      <w:r>
        <w:t>хезмәтена</w:t>
      </w:r>
      <w:r>
        <w:t xml:space="preserve"> БПЛА </w:t>
      </w:r>
      <w:r>
        <w:t>турында</w:t>
      </w:r>
      <w:r>
        <w:t xml:space="preserve"> х</w:t>
      </w:r>
      <w:r>
        <w:t>ә</w:t>
      </w:r>
      <w:r>
        <w:t>бәр</w:t>
      </w:r>
      <w:r>
        <w:t xml:space="preserve"> </w:t>
      </w:r>
      <w:r>
        <w:t>итәргә</w:t>
      </w:r>
      <w:r>
        <w:t xml:space="preserve">, </w:t>
      </w:r>
      <w:r>
        <w:t>үз</w:t>
      </w:r>
      <w:r>
        <w:t xml:space="preserve"> </w:t>
      </w:r>
      <w:r>
        <w:t>урыныңны</w:t>
      </w:r>
      <w:r>
        <w:t xml:space="preserve"> </w:t>
      </w:r>
      <w:r>
        <w:t>әйтерга</w:t>
      </w:r>
      <w:r>
        <w:t xml:space="preserve">, </w:t>
      </w:r>
      <w:r>
        <w:t>дронны</w:t>
      </w:r>
      <w:r>
        <w:t xml:space="preserve"> </w:t>
      </w:r>
      <w:r>
        <w:t>тасвирларга</w:t>
      </w:r>
      <w:r>
        <w:t xml:space="preserve"> </w:t>
      </w:r>
      <w:r>
        <w:t>һам</w:t>
      </w:r>
      <w:r>
        <w:t xml:space="preserve"> </w:t>
      </w:r>
      <w:r>
        <w:t>аның</w:t>
      </w:r>
      <w:r>
        <w:t xml:space="preserve"> </w:t>
      </w:r>
      <w:r>
        <w:t>очыш</w:t>
      </w:r>
      <w:r>
        <w:t xml:space="preserve"> </w:t>
      </w:r>
      <w:r>
        <w:t>юнәлеше</w:t>
      </w:r>
      <w:r>
        <w:t xml:space="preserve">н </w:t>
      </w:r>
      <w:r>
        <w:t>күрсәтергә</w:t>
      </w:r>
      <w:r>
        <w:t xml:space="preserve"> </w:t>
      </w:r>
      <w:r>
        <w:t>кирәк</w:t>
      </w:r>
    </w:p>
    <w:p w14:paraId="0D000000"/>
    <w:p w14:paraId="0E000000">
      <w:pPr>
        <w:rPr>
          <w:color w:val="0070C0"/>
        </w:rPr>
      </w:pPr>
      <w:r>
        <w:rPr>
          <w:color w:val="0070C0"/>
        </w:rPr>
        <w:t>Сезнен</w:t>
      </w:r>
      <w:r>
        <w:rPr>
          <w:color w:val="0070C0"/>
        </w:rPr>
        <w:t xml:space="preserve"> </w:t>
      </w:r>
      <w:r>
        <w:rPr>
          <w:color w:val="0070C0"/>
        </w:rPr>
        <w:t>куркынычсызлык</w:t>
      </w:r>
      <w:r>
        <w:rPr>
          <w:color w:val="0070C0"/>
        </w:rPr>
        <w:t xml:space="preserve"> </w:t>
      </w:r>
      <w:r>
        <w:rPr>
          <w:color w:val="0070C0"/>
        </w:rPr>
        <w:t>кагыйдәләре</w:t>
      </w:r>
      <w:r>
        <w:rPr>
          <w:color w:val="0070C0"/>
        </w:rPr>
        <w:t>:</w:t>
      </w:r>
    </w:p>
    <w:p w14:paraId="0F000000">
      <w:pPr>
        <w:rPr>
          <w:color w:val="0070C0"/>
        </w:rPr>
      </w:pPr>
    </w:p>
    <w:p w14:paraId="10000000">
      <w:r>
        <w:rPr>
          <w:color w:val="CC00CC"/>
        </w:rPr>
        <w:t>01.</w:t>
      </w:r>
      <w:r>
        <w:t xml:space="preserve"> </w:t>
      </w:r>
      <w:r>
        <w:t>Паникага</w:t>
      </w:r>
      <w:r>
        <w:t xml:space="preserve"> </w:t>
      </w:r>
      <w:r>
        <w:t>бирелмә</w:t>
      </w:r>
      <w:r>
        <w:t xml:space="preserve">, </w:t>
      </w:r>
      <w:r>
        <w:t>башкаларны</w:t>
      </w:r>
      <w:r>
        <w:t xml:space="preserve"> </w:t>
      </w:r>
      <w:r>
        <w:t>паникага</w:t>
      </w:r>
      <w:r>
        <w:t xml:space="preserve"> салма!</w:t>
      </w:r>
    </w:p>
    <w:p w14:paraId="11000000"/>
    <w:p w14:paraId="12000000">
      <w:r>
        <w:rPr>
          <w:color w:val="CC00CC"/>
        </w:rPr>
        <w:t>02.</w:t>
      </w:r>
      <w:r>
        <w:t xml:space="preserve"> </w:t>
      </w:r>
      <w:r>
        <w:t>Куе</w:t>
      </w:r>
      <w:r>
        <w:t xml:space="preserve"> </w:t>
      </w:r>
      <w:r>
        <w:t>агачлар</w:t>
      </w:r>
      <w:r>
        <w:t xml:space="preserve"> </w:t>
      </w:r>
      <w:r>
        <w:t>астында</w:t>
      </w:r>
      <w:r>
        <w:t xml:space="preserve"> </w:t>
      </w:r>
      <w:r>
        <w:t>качарга</w:t>
      </w:r>
      <w:r>
        <w:t xml:space="preserve">, </w:t>
      </w:r>
      <w:r>
        <w:t>чөнки</w:t>
      </w:r>
      <w:r>
        <w:t xml:space="preserve"> </w:t>
      </w:r>
      <w:r>
        <w:t>алар</w:t>
      </w:r>
      <w:r>
        <w:t xml:space="preserve"> </w:t>
      </w:r>
      <w:r>
        <w:t>пилотсыз</w:t>
      </w:r>
      <w:r>
        <w:t xml:space="preserve"> </w:t>
      </w:r>
      <w:r>
        <w:t>очкычлардан</w:t>
      </w:r>
      <w:r>
        <w:t xml:space="preserve"> ин </w:t>
      </w:r>
      <w:r>
        <w:t>яхшы</w:t>
      </w:r>
      <w:r>
        <w:t xml:space="preserve"> </w:t>
      </w:r>
      <w:r>
        <w:t>ышык</w:t>
      </w:r>
      <w:r>
        <w:t xml:space="preserve"> </w:t>
      </w:r>
      <w:r>
        <w:t>урын</w:t>
      </w:r>
      <w:r>
        <w:t xml:space="preserve"> </w:t>
      </w:r>
      <w:r>
        <w:t>булып</w:t>
      </w:r>
      <w:r>
        <w:t xml:space="preserve"> тора.</w:t>
      </w:r>
    </w:p>
    <w:p w14:paraId="13000000"/>
    <w:p w14:paraId="14000000">
      <w:r>
        <w:rPr>
          <w:color w:val="CC00CC"/>
        </w:rPr>
        <w:t>03</w:t>
      </w:r>
      <w:r>
        <w:rPr>
          <w:color w:val="CC00CC"/>
        </w:rPr>
        <w:t>.</w:t>
      </w:r>
      <w:r>
        <w:t xml:space="preserve"> Транспорт </w:t>
      </w:r>
      <w:r>
        <w:t>чараларыннан</w:t>
      </w:r>
      <w:r>
        <w:t xml:space="preserve"> </w:t>
      </w:r>
      <w:r>
        <w:t>төшеп</w:t>
      </w:r>
      <w:r>
        <w:t xml:space="preserve">, </w:t>
      </w:r>
      <w:r>
        <w:t>алардан</w:t>
      </w:r>
      <w:r>
        <w:t xml:space="preserve"> </w:t>
      </w:r>
      <w:r>
        <w:t>ераграк</w:t>
      </w:r>
      <w:r>
        <w:t xml:space="preserve"> тор.</w:t>
      </w:r>
    </w:p>
    <w:p w14:paraId="15000000"/>
    <w:p w14:paraId="16000000">
      <w:r>
        <w:rPr>
          <w:color w:val="CC00CC"/>
        </w:rPr>
        <w:t>04.</w:t>
      </w:r>
      <w:r>
        <w:t xml:space="preserve"> </w:t>
      </w:r>
      <w:r>
        <w:t>Кешеләр</w:t>
      </w:r>
      <w:r>
        <w:t xml:space="preserve"> </w:t>
      </w:r>
      <w:r>
        <w:t>күп</w:t>
      </w:r>
      <w:r>
        <w:t xml:space="preserve"> </w:t>
      </w:r>
      <w:r>
        <w:t>жыелган</w:t>
      </w:r>
      <w:r>
        <w:t xml:space="preserve"> </w:t>
      </w:r>
      <w:r>
        <w:t>ачык</w:t>
      </w:r>
      <w:r>
        <w:t xml:space="preserve"> </w:t>
      </w:r>
      <w:r>
        <w:t>мәйданчыклардан</w:t>
      </w:r>
      <w:r>
        <w:t xml:space="preserve"> </w:t>
      </w:r>
      <w:r>
        <w:t>читләш</w:t>
      </w:r>
    </w:p>
    <w:p w14:paraId="17000000"/>
    <w:p w14:paraId="18000000">
      <w:r>
        <w:rPr>
          <w:color w:val="CC00CC"/>
        </w:rPr>
        <w:t>05.</w:t>
      </w:r>
      <w:r>
        <w:t xml:space="preserve"> </w:t>
      </w:r>
      <w:r>
        <w:t>Куркынычсыз</w:t>
      </w:r>
      <w:r>
        <w:t xml:space="preserve"> </w:t>
      </w:r>
      <w:r>
        <w:t>урынга</w:t>
      </w:r>
      <w:r>
        <w:t xml:space="preserve"> "</w:t>
      </w:r>
      <w:r>
        <w:t>елан</w:t>
      </w:r>
      <w:r>
        <w:t xml:space="preserve"> </w:t>
      </w:r>
      <w:r>
        <w:t>сыман</w:t>
      </w:r>
      <w:r>
        <w:t xml:space="preserve">" </w:t>
      </w:r>
      <w:r>
        <w:t>йөгер</w:t>
      </w:r>
      <w:r>
        <w:t xml:space="preserve">. </w:t>
      </w:r>
      <w:r>
        <w:t>Бер</w:t>
      </w:r>
      <w:r>
        <w:t xml:space="preserve"> траектория </w:t>
      </w:r>
      <w:r>
        <w:t>буенча</w:t>
      </w:r>
      <w:r>
        <w:t xml:space="preserve"> </w:t>
      </w:r>
      <w:r>
        <w:t>йөгерергә</w:t>
      </w:r>
      <w:r>
        <w:t xml:space="preserve"> </w:t>
      </w:r>
      <w:r>
        <w:t>кирәкми</w:t>
      </w:r>
      <w:r>
        <w:t>!</w:t>
      </w:r>
    </w:p>
    <w:p w14:paraId="19000000"/>
    <w:p w14:paraId="1A000000">
      <w:r>
        <w:rPr>
          <w:color w:val="CC00CC"/>
        </w:rPr>
        <w:t>06.</w:t>
      </w:r>
      <w:r>
        <w:t xml:space="preserve"> </w:t>
      </w:r>
      <w:r>
        <w:t>Куркынычсызлык өчен иң яхшы урыннар - подваллар һәм ышыклану урыннары!</w:t>
      </w:r>
    </w:p>
    <w:p w14:paraId="1B000000"/>
    <w:p w14:paraId="1C000000">
      <w:r>
        <w:rPr>
          <w:color w:val="CC00CC"/>
        </w:rPr>
        <w:t>07.</w:t>
      </w:r>
      <w:r>
        <w:t xml:space="preserve"> </w:t>
      </w:r>
      <w:r>
        <w:t>Әгәр</w:t>
      </w:r>
      <w:r>
        <w:t xml:space="preserve"> </w:t>
      </w:r>
      <w:r>
        <w:t>өйдә</w:t>
      </w:r>
      <w:r>
        <w:t xml:space="preserve"> </w:t>
      </w:r>
      <w:r>
        <w:t>булсаң</w:t>
      </w:r>
      <w:r>
        <w:t xml:space="preserve">, </w:t>
      </w:r>
      <w:r>
        <w:t>подвалга</w:t>
      </w:r>
      <w:r>
        <w:t xml:space="preserve"> </w:t>
      </w:r>
      <w:r>
        <w:t>чык</w:t>
      </w:r>
    </w:p>
    <w:p w14:paraId="1D000000"/>
    <w:p w14:paraId="1E000000">
      <w:r>
        <w:rPr>
          <w:color w:val="CC00CC"/>
        </w:rPr>
        <w:t>08.</w:t>
      </w:r>
      <w:r>
        <w:t xml:space="preserve"> </w:t>
      </w:r>
      <w:r>
        <w:t>Үзең</w:t>
      </w:r>
      <w:r>
        <w:t xml:space="preserve"> </w:t>
      </w:r>
      <w:r>
        <w:t>белән</w:t>
      </w:r>
      <w:r>
        <w:t xml:space="preserve"> </w:t>
      </w:r>
      <w:r>
        <w:t>элек</w:t>
      </w:r>
      <w:r>
        <w:t xml:space="preserve"> </w:t>
      </w:r>
      <w:r>
        <w:t>жыелган</w:t>
      </w:r>
      <w:r>
        <w:t xml:space="preserve"> тревога </w:t>
      </w:r>
      <w:r>
        <w:t>чемоданын</w:t>
      </w:r>
      <w:r>
        <w:t xml:space="preserve"> ал: </w:t>
      </w:r>
      <w:r>
        <w:t>кирәкле</w:t>
      </w:r>
      <w:r>
        <w:t xml:space="preserve"> </w:t>
      </w:r>
      <w:r>
        <w:t>документлар</w:t>
      </w:r>
      <w:r>
        <w:t xml:space="preserve">, </w:t>
      </w:r>
      <w:r>
        <w:t>акча</w:t>
      </w:r>
      <w:r>
        <w:t xml:space="preserve"> </w:t>
      </w:r>
      <w:r>
        <w:t>һәм</w:t>
      </w:r>
      <w:r>
        <w:t xml:space="preserve"> банк </w:t>
      </w:r>
      <w:r>
        <w:t>карталары</w:t>
      </w:r>
      <w:r>
        <w:t xml:space="preserve">, </w:t>
      </w:r>
      <w:r>
        <w:t>дарулар</w:t>
      </w:r>
      <w:r>
        <w:t xml:space="preserve">, телефон </w:t>
      </w:r>
      <w:r>
        <w:t>ечен</w:t>
      </w:r>
      <w:r>
        <w:t xml:space="preserve"> зарядка, </w:t>
      </w:r>
      <w:r>
        <w:t>алмашка</w:t>
      </w:r>
      <w:r>
        <w:t xml:space="preserve"> кием </w:t>
      </w:r>
      <w:r>
        <w:t>һәм</w:t>
      </w:r>
      <w:r>
        <w:t xml:space="preserve"> </w:t>
      </w:r>
      <w:r>
        <w:t>бер-ике</w:t>
      </w:r>
      <w:r>
        <w:t xml:space="preserve"> 0,5 л </w:t>
      </w:r>
      <w:r>
        <w:t>шешә</w:t>
      </w:r>
      <w:r>
        <w:t xml:space="preserve"> су</w:t>
      </w:r>
    </w:p>
    <w:p w14:paraId="1F000000"/>
    <w:p w14:paraId="20000000">
      <w:r>
        <w:rPr>
          <w:color w:val="CC00CC"/>
        </w:rPr>
        <w:t>09.</w:t>
      </w:r>
      <w:r>
        <w:t xml:space="preserve"> </w:t>
      </w:r>
      <w:r>
        <w:t>Кәрәзле</w:t>
      </w:r>
      <w:r>
        <w:t xml:space="preserve"> </w:t>
      </w:r>
      <w:r>
        <w:t>телефоннан</w:t>
      </w:r>
      <w:r>
        <w:t xml:space="preserve"> </w:t>
      </w:r>
      <w:r>
        <w:t>файдаланудан</w:t>
      </w:r>
      <w:r>
        <w:t xml:space="preserve"> баш </w:t>
      </w:r>
      <w:r>
        <w:t>тарт</w:t>
      </w:r>
      <w:r>
        <w:t>.</w:t>
      </w:r>
    </w:p>
    <w:p w14:paraId="21000000"/>
    <w:p w14:paraId="22000000">
      <w:r>
        <w:rPr>
          <w:color w:val="CC00CC"/>
        </w:rPr>
        <w:t>10.</w:t>
      </w:r>
      <w:r>
        <w:t xml:space="preserve"> </w:t>
      </w:r>
      <w:r>
        <w:t>Яшеренү</w:t>
      </w:r>
      <w:r>
        <w:t xml:space="preserve"> </w:t>
      </w:r>
      <w:r>
        <w:t>урыны</w:t>
      </w:r>
      <w:r>
        <w:t xml:space="preserve"> </w:t>
      </w:r>
      <w:r>
        <w:t>фольгадан</w:t>
      </w:r>
      <w:r>
        <w:t xml:space="preserve"> </w:t>
      </w:r>
      <w:r>
        <w:t>коткаручы</w:t>
      </w:r>
      <w:r>
        <w:t xml:space="preserve"> </w:t>
      </w:r>
      <w:r>
        <w:t>термоодеяло</w:t>
      </w:r>
      <w:r>
        <w:t xml:space="preserve"> </w:t>
      </w:r>
      <w:r>
        <w:t>була</w:t>
      </w:r>
      <w:r>
        <w:t xml:space="preserve"> ала, </w:t>
      </w:r>
      <w:r>
        <w:t>ул</w:t>
      </w:r>
      <w:r>
        <w:t xml:space="preserve"> </w:t>
      </w:r>
      <w:r>
        <w:t>пилотсыз</w:t>
      </w:r>
      <w:r>
        <w:t xml:space="preserve"> </w:t>
      </w:r>
      <w:r>
        <w:t>очкыч</w:t>
      </w:r>
      <w:r>
        <w:t xml:space="preserve"> </w:t>
      </w:r>
      <w:r>
        <w:t>өчен</w:t>
      </w:r>
      <w:r>
        <w:t xml:space="preserve"> </w:t>
      </w:r>
      <w:r>
        <w:t>чагылыш</w:t>
      </w:r>
      <w:r>
        <w:t xml:space="preserve"> </w:t>
      </w:r>
      <w:r>
        <w:t>бирә</w:t>
      </w:r>
      <w:r>
        <w:t xml:space="preserve"> </w:t>
      </w:r>
      <w:r>
        <w:t>һәм</w:t>
      </w:r>
      <w:r>
        <w:t xml:space="preserve"> </w:t>
      </w:r>
      <w:r>
        <w:t>кешене</w:t>
      </w:r>
      <w:r>
        <w:t xml:space="preserve"> </w:t>
      </w:r>
      <w:r>
        <w:t>сиздермичә</w:t>
      </w:r>
      <w:r>
        <w:t xml:space="preserve"> </w:t>
      </w:r>
      <w:r>
        <w:t>калдыра</w:t>
      </w:r>
    </w:p>
    <w:p w14:paraId="23000000"/>
    <w:p w14:paraId="24000000">
      <w:r>
        <w:rPr>
          <w:color w:val="CC00CC"/>
        </w:rPr>
        <w:t xml:space="preserve">11. </w:t>
      </w:r>
      <w:r>
        <w:t>Социаль</w:t>
      </w:r>
      <w:r>
        <w:t xml:space="preserve"> </w:t>
      </w:r>
      <w:r>
        <w:t>челтәрләрдә</w:t>
      </w:r>
      <w:r>
        <w:t xml:space="preserve">, </w:t>
      </w:r>
      <w:r>
        <w:t>мессенджерларда</w:t>
      </w:r>
      <w:r>
        <w:t xml:space="preserve"> </w:t>
      </w:r>
      <w:r>
        <w:t>һәм</w:t>
      </w:r>
      <w:r>
        <w:t xml:space="preserve"> </w:t>
      </w:r>
      <w:r>
        <w:t>чатларда</w:t>
      </w:r>
      <w:r>
        <w:t xml:space="preserve"> </w:t>
      </w:r>
      <w:r>
        <w:t>урын</w:t>
      </w:r>
      <w:r>
        <w:t xml:space="preserve"> </w:t>
      </w:r>
      <w:r>
        <w:t>турында</w:t>
      </w:r>
      <w:r>
        <w:t xml:space="preserve"> </w:t>
      </w:r>
      <w:r>
        <w:t>мәгълүмат</w:t>
      </w:r>
      <w:r>
        <w:t xml:space="preserve"> </w:t>
      </w:r>
      <w:r>
        <w:t>булган</w:t>
      </w:r>
      <w:r>
        <w:t xml:space="preserve"> </w:t>
      </w:r>
      <w:r>
        <w:t>һава</w:t>
      </w:r>
      <w:r>
        <w:t xml:space="preserve"> </w:t>
      </w:r>
      <w:r>
        <w:t>һөҗүменә</w:t>
      </w:r>
      <w:r>
        <w:t xml:space="preserve"> </w:t>
      </w:r>
      <w:r>
        <w:t>каршы</w:t>
      </w:r>
      <w:r>
        <w:t xml:space="preserve"> оборона </w:t>
      </w:r>
      <w:r>
        <w:t>системалары</w:t>
      </w:r>
      <w:r>
        <w:t xml:space="preserve"> </w:t>
      </w:r>
      <w:r>
        <w:t>эшенең</w:t>
      </w:r>
      <w:r>
        <w:t xml:space="preserve"> </w:t>
      </w:r>
      <w:r>
        <w:t>фотосурәтләрен</w:t>
      </w:r>
      <w:r>
        <w:t xml:space="preserve"> яки </w:t>
      </w:r>
      <w:r>
        <w:t>видеоязмаларын</w:t>
      </w:r>
      <w:r>
        <w:t xml:space="preserve"> </w:t>
      </w:r>
      <w:r>
        <w:t>бастырма</w:t>
      </w:r>
      <w:r>
        <w:t>.</w:t>
      </w:r>
    </w:p>
    <w:p w14:paraId="25000000"/>
    <w:p w14:paraId="26000000">
      <w:r>
        <w:rPr>
          <w:color w:val="CC00CC"/>
        </w:rPr>
        <w:t>12.</w:t>
      </w:r>
      <w:r>
        <w:t xml:space="preserve"> </w:t>
      </w:r>
      <w:r>
        <w:t>Әгәр</w:t>
      </w:r>
      <w:r>
        <w:t xml:space="preserve"> </w:t>
      </w:r>
      <w:r>
        <w:t>дрон</w:t>
      </w:r>
      <w:r>
        <w:t xml:space="preserve"> </w:t>
      </w:r>
      <w:r>
        <w:t>турыдан</w:t>
      </w:r>
      <w:r>
        <w:t xml:space="preserve">-туры </w:t>
      </w:r>
      <w:r>
        <w:t>сиңа</w:t>
      </w:r>
      <w:r>
        <w:t xml:space="preserve"> </w:t>
      </w:r>
      <w:r>
        <w:t>таба</w:t>
      </w:r>
      <w:r>
        <w:t xml:space="preserve"> </w:t>
      </w:r>
      <w:r>
        <w:t>оча</w:t>
      </w:r>
      <w:r>
        <w:t xml:space="preserve"> </w:t>
      </w:r>
      <w:r>
        <w:t>икән</w:t>
      </w:r>
      <w:r>
        <w:t xml:space="preserve">, стена </w:t>
      </w:r>
      <w:r>
        <w:t>артында</w:t>
      </w:r>
      <w:r>
        <w:t xml:space="preserve"> (</w:t>
      </w:r>
      <w:r>
        <w:t>мәсәлән</w:t>
      </w:r>
      <w:r>
        <w:t xml:space="preserve">, ванна </w:t>
      </w:r>
      <w:r>
        <w:t>бүлмәсендә</w:t>
      </w:r>
      <w:r>
        <w:t xml:space="preserve">) </w:t>
      </w:r>
      <w:r>
        <w:t>ышык</w:t>
      </w:r>
      <w:r>
        <w:t xml:space="preserve"> </w:t>
      </w:r>
      <w:r>
        <w:t>урын</w:t>
      </w:r>
      <w:r>
        <w:t xml:space="preserve"> тап. </w:t>
      </w:r>
      <w:r>
        <w:t>Машинадан</w:t>
      </w:r>
      <w:r>
        <w:t xml:space="preserve"> </w:t>
      </w:r>
      <w:r>
        <w:t>йөгер</w:t>
      </w:r>
      <w:r>
        <w:t xml:space="preserve">: </w:t>
      </w:r>
      <w:r>
        <w:t>урамда</w:t>
      </w:r>
      <w:r>
        <w:t xml:space="preserve"> </w:t>
      </w:r>
      <w:r>
        <w:t>ышык</w:t>
      </w:r>
      <w:r>
        <w:t xml:space="preserve"> </w:t>
      </w:r>
      <w:r>
        <w:t>эзлә</w:t>
      </w:r>
      <w:r>
        <w:t xml:space="preserve"> яки </w:t>
      </w:r>
      <w:r>
        <w:t>җиргә</w:t>
      </w:r>
      <w:r>
        <w:t xml:space="preserve"> </w:t>
      </w:r>
      <w:r>
        <w:t>ят</w:t>
      </w:r>
      <w:r>
        <w:t>.</w:t>
      </w:r>
    </w:p>
    <w:p w14:paraId="27000000"/>
    <w:p w14:paraId="28000000">
      <w:pPr>
        <w:rPr>
          <w:color w:val="0070C0"/>
        </w:rPr>
      </w:pPr>
      <w:r>
        <w:rPr>
          <w:color w:val="0070C0"/>
        </w:rPr>
        <w:t>ШУНЫ ИСТӘ ТОТУ КИРӘК: СӘЛАМӘТЛЕК ҺӘМ ТОРМЫШ МӨҺИМРӘК</w:t>
      </w:r>
    </w:p>
    <w:p w14:paraId="29000000">
      <w:pPr>
        <w:pStyle w:val="Style_1"/>
      </w:pPr>
    </w:p>
    <w:p w14:paraId="2A00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2025-04-16T13:24:11Z</dcterms:modified>
</cp:coreProperties>
</file>